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85" w:rsidRPr="00302DA1" w:rsidRDefault="00302DA1" w:rsidP="00302DA1">
      <w:pPr>
        <w:spacing w:after="0" w:line="240" w:lineRule="auto"/>
        <w:rPr>
          <w:b/>
          <w:sz w:val="32"/>
        </w:rPr>
      </w:pPr>
      <w:r w:rsidRPr="00302DA1">
        <w:rPr>
          <w:b/>
          <w:sz w:val="32"/>
        </w:rPr>
        <w:t>Bollon State School Positive Behaviour for Learning (PBL) school matrix</w:t>
      </w:r>
      <w:bookmarkStart w:id="0" w:name="_GoBack"/>
      <w:bookmarkEnd w:id="0"/>
      <w:r w:rsidR="00AC5C64">
        <w:rPr>
          <w:b/>
          <w:sz w:val="32"/>
        </w:rPr>
        <w:t xml:space="preserve"> The Bollon SS way.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1767"/>
        <w:gridCol w:w="1767"/>
        <w:gridCol w:w="1767"/>
        <w:gridCol w:w="1767"/>
        <w:gridCol w:w="1767"/>
        <w:gridCol w:w="1788"/>
        <w:gridCol w:w="1767"/>
        <w:gridCol w:w="1763"/>
      </w:tblGrid>
      <w:tr w:rsidR="00452596" w:rsidTr="00452596">
        <w:trPr>
          <w:trHeight w:val="245"/>
        </w:trPr>
        <w:tc>
          <w:tcPr>
            <w:tcW w:w="401" w:type="pct"/>
          </w:tcPr>
          <w:p w:rsidR="00F41D22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Behaviour</w:t>
            </w:r>
          </w:p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02DA1">
              <w:rPr>
                <w:b/>
                <w:sz w:val="24"/>
              </w:rPr>
              <w:t>rule</w:t>
            </w:r>
          </w:p>
        </w:tc>
        <w:tc>
          <w:tcPr>
            <w:tcW w:w="574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Classroom/ computer lab</w:t>
            </w:r>
          </w:p>
        </w:tc>
        <w:tc>
          <w:tcPr>
            <w:tcW w:w="574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Playground</w:t>
            </w:r>
          </w:p>
        </w:tc>
        <w:tc>
          <w:tcPr>
            <w:tcW w:w="574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Tuckshop</w:t>
            </w:r>
          </w:p>
        </w:tc>
        <w:tc>
          <w:tcPr>
            <w:tcW w:w="574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Toilet</w:t>
            </w:r>
          </w:p>
        </w:tc>
        <w:tc>
          <w:tcPr>
            <w:tcW w:w="574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Bike shed</w:t>
            </w:r>
          </w:p>
        </w:tc>
        <w:tc>
          <w:tcPr>
            <w:tcW w:w="581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Undercover area</w:t>
            </w:r>
          </w:p>
        </w:tc>
        <w:tc>
          <w:tcPr>
            <w:tcW w:w="574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Rewards</w:t>
            </w:r>
          </w:p>
        </w:tc>
        <w:tc>
          <w:tcPr>
            <w:tcW w:w="573" w:type="pct"/>
          </w:tcPr>
          <w:p w:rsidR="00F41D22" w:rsidRPr="00302DA1" w:rsidRDefault="00F41D22" w:rsidP="00F41D2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02DA1">
              <w:rPr>
                <w:b/>
                <w:sz w:val="24"/>
              </w:rPr>
              <w:t>Consequences</w:t>
            </w:r>
          </w:p>
        </w:tc>
      </w:tr>
      <w:tr w:rsidR="00452596" w:rsidTr="00452596">
        <w:trPr>
          <w:trHeight w:val="245"/>
        </w:trPr>
        <w:tc>
          <w:tcPr>
            <w:tcW w:w="401" w:type="pct"/>
          </w:tcPr>
          <w:p w:rsidR="00452596" w:rsidRPr="00302DA1" w:rsidRDefault="00452596" w:rsidP="00302DA1">
            <w:pPr>
              <w:spacing w:after="0" w:line="240" w:lineRule="auto"/>
              <w:rPr>
                <w:b/>
                <w:sz w:val="28"/>
              </w:rPr>
            </w:pPr>
            <w:r w:rsidRPr="00302DA1">
              <w:rPr>
                <w:b/>
                <w:sz w:val="28"/>
              </w:rPr>
              <w:t>Engage</w:t>
            </w:r>
          </w:p>
        </w:tc>
        <w:tc>
          <w:tcPr>
            <w:tcW w:w="574" w:type="pct"/>
          </w:tcPr>
          <w:p w:rsidR="00452596" w:rsidRDefault="00452596" w:rsidP="00883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8832FA">
              <w:rPr>
                <w:sz w:val="20"/>
                <w:szCs w:val="24"/>
              </w:rPr>
              <w:t>Actively participate</w:t>
            </w:r>
            <w:r>
              <w:rPr>
                <w:sz w:val="20"/>
                <w:szCs w:val="24"/>
              </w:rPr>
              <w:t>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Ask for help.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8832FA">
              <w:rPr>
                <w:sz w:val="20"/>
                <w:szCs w:val="24"/>
              </w:rPr>
              <w:t>Resp</w:t>
            </w:r>
            <w:r>
              <w:rPr>
                <w:sz w:val="20"/>
                <w:szCs w:val="24"/>
              </w:rPr>
              <w:t>ect quiet time.</w:t>
            </w:r>
          </w:p>
          <w:p w:rsidR="00452596" w:rsidRPr="008832FA" w:rsidRDefault="00452596" w:rsidP="008832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Contribute to class learning conversations.</w:t>
            </w:r>
          </w:p>
        </w:tc>
        <w:tc>
          <w:tcPr>
            <w:tcW w:w="574" w:type="pct"/>
          </w:tcPr>
          <w:p w:rsidR="00452596" w:rsidRDefault="00452596" w:rsidP="00F9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Enjoy playtime.</w:t>
            </w:r>
          </w:p>
          <w:p w:rsidR="00452596" w:rsidRDefault="00452596" w:rsidP="00F93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Join in and have fun.</w:t>
            </w:r>
          </w:p>
          <w:p w:rsidR="006D0AF4" w:rsidRDefault="006D0AF4" w:rsidP="003A1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Play school approved games </w:t>
            </w:r>
          </w:p>
          <w:p w:rsidR="003A1FE8" w:rsidRPr="003A1FE8" w:rsidRDefault="003A1FE8" w:rsidP="003A1F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Join with others to play.</w:t>
            </w:r>
          </w:p>
        </w:tc>
        <w:tc>
          <w:tcPr>
            <w:tcW w:w="574" w:type="pct"/>
          </w:tcPr>
          <w:p w:rsidR="00452596" w:rsidRDefault="00452596" w:rsidP="00AC5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Remember eating time is for eating.</w:t>
            </w:r>
          </w:p>
          <w:p w:rsidR="00452596" w:rsidRPr="00AC5C64" w:rsidRDefault="00452596" w:rsidP="00AC5C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Remind others nicely that it is eating time.</w:t>
            </w:r>
          </w:p>
        </w:tc>
        <w:tc>
          <w:tcPr>
            <w:tcW w:w="574" w:type="pct"/>
          </w:tcPr>
          <w:p w:rsidR="00452596" w:rsidRDefault="00452596" w:rsidP="00AA7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Plan your toilet breaks between classes.</w:t>
            </w:r>
          </w:p>
          <w:p w:rsidR="00452596" w:rsidRPr="00AA752A" w:rsidRDefault="00452596" w:rsidP="00AA75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Assist young children if they need help, or get them help.</w:t>
            </w:r>
          </w:p>
        </w:tc>
        <w:tc>
          <w:tcPr>
            <w:tcW w:w="574" w:type="pct"/>
          </w:tcPr>
          <w:p w:rsidR="00452596" w:rsidRDefault="00452596" w:rsidP="00F4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 aware of your surroundings.</w:t>
            </w:r>
          </w:p>
          <w:p w:rsidR="00452596" w:rsidRDefault="00452596" w:rsidP="00F4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Look for cars.</w:t>
            </w:r>
          </w:p>
          <w:p w:rsidR="00452596" w:rsidRPr="00F41D22" w:rsidRDefault="00452596" w:rsidP="00F4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 helpful with others.</w:t>
            </w:r>
          </w:p>
        </w:tc>
        <w:tc>
          <w:tcPr>
            <w:tcW w:w="581" w:type="pct"/>
          </w:tcPr>
          <w:p w:rsidR="00452596" w:rsidRDefault="00452596" w:rsidP="00F4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 active.</w:t>
            </w:r>
          </w:p>
          <w:p w:rsidR="00452596" w:rsidRDefault="00452596" w:rsidP="00F4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Share.</w:t>
            </w:r>
          </w:p>
          <w:p w:rsidR="00452596" w:rsidRPr="00F41D22" w:rsidRDefault="00452596" w:rsidP="00F41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 inclusive.</w:t>
            </w:r>
          </w:p>
        </w:tc>
        <w:tc>
          <w:tcPr>
            <w:tcW w:w="574" w:type="pct"/>
            <w:vMerge w:val="restart"/>
          </w:tcPr>
          <w:p w:rsidR="00452596" w:rsidRDefault="00452596" w:rsidP="00452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Eric stickers showing behaviour of the week for students seen doing the right thing.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Eric Award (to replace student of the fortnight) with a tuckshop voucher for a </w:t>
            </w:r>
            <w:proofErr w:type="spellStart"/>
            <w:r>
              <w:rPr>
                <w:sz w:val="20"/>
                <w:szCs w:val="24"/>
              </w:rPr>
              <w:t>zooper</w:t>
            </w:r>
            <w:proofErr w:type="spellEnd"/>
            <w:r>
              <w:rPr>
                <w:sz w:val="20"/>
                <w:szCs w:val="24"/>
              </w:rPr>
              <w:t xml:space="preserve"> doper in summer or a hot chocolate in winter.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School photo of child displayed on the Eric poster.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School electronic information board to publicise the great behaviour of the student. </w:t>
            </w:r>
          </w:p>
          <w:p w:rsidR="00452596" w:rsidRPr="00452596" w:rsidRDefault="00452596" w:rsidP="004525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Eric award recipient published in the Bugle newsletter.</w:t>
            </w:r>
          </w:p>
        </w:tc>
        <w:tc>
          <w:tcPr>
            <w:tcW w:w="573" w:type="pct"/>
            <w:vMerge w:val="restart"/>
          </w:tcPr>
          <w:p w:rsidR="00452596" w:rsidRPr="00452596" w:rsidRDefault="00452596" w:rsidP="00452596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Every day is a new day.</w:t>
            </w:r>
          </w:p>
          <w:p w:rsidR="00452596" w:rsidRPr="00452596" w:rsidRDefault="00452596" w:rsidP="00452596">
            <w:pPr>
              <w:spacing w:after="0" w:line="240" w:lineRule="auto"/>
              <w:rPr>
                <w:b/>
                <w:sz w:val="20"/>
                <w:szCs w:val="24"/>
                <w:u w:val="single"/>
              </w:rPr>
            </w:pPr>
            <w:r w:rsidRPr="00452596">
              <w:rPr>
                <w:b/>
                <w:sz w:val="20"/>
                <w:szCs w:val="24"/>
                <w:u w:val="single"/>
              </w:rPr>
              <w:t>MINOR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Warning.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  <w:r w:rsidRPr="00452596">
              <w:rPr>
                <w:sz w:val="20"/>
                <w:szCs w:val="24"/>
                <w:vertAlign w:val="superscript"/>
              </w:rPr>
              <w:t>nd</w:t>
            </w:r>
            <w:r>
              <w:rPr>
                <w:sz w:val="20"/>
                <w:szCs w:val="24"/>
              </w:rPr>
              <w:t xml:space="preserve"> warning.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Name on board.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Behaviour improvement discussion at play time.</w:t>
            </w:r>
          </w:p>
          <w:p w:rsidR="00452596" w:rsidRPr="00452596" w:rsidRDefault="00452596" w:rsidP="004525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Written reflection about the behaviour including a solution thought of by the student.</w:t>
            </w:r>
          </w:p>
          <w:p w:rsidR="00452596" w:rsidRDefault="00452596" w:rsidP="00452596">
            <w:pPr>
              <w:spacing w:after="0" w:line="240" w:lineRule="auto"/>
              <w:rPr>
                <w:sz w:val="20"/>
                <w:szCs w:val="24"/>
              </w:rPr>
            </w:pPr>
          </w:p>
          <w:p w:rsidR="00452596" w:rsidRDefault="00452596" w:rsidP="00452596">
            <w:pPr>
              <w:spacing w:after="0" w:line="240" w:lineRule="auto"/>
              <w:rPr>
                <w:b/>
                <w:sz w:val="20"/>
                <w:szCs w:val="24"/>
                <w:u w:val="single"/>
              </w:rPr>
            </w:pPr>
            <w:r w:rsidRPr="00452596">
              <w:rPr>
                <w:b/>
                <w:sz w:val="20"/>
                <w:szCs w:val="24"/>
                <w:u w:val="single"/>
              </w:rPr>
              <w:t>MAJOR</w:t>
            </w:r>
          </w:p>
          <w:p w:rsidR="00452596" w:rsidRDefault="00452596" w:rsidP="00452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Warnings and discussion ignored then escalates the issue to a call to parent/ caregiver for a meeting.</w:t>
            </w:r>
          </w:p>
          <w:p w:rsidR="00452596" w:rsidRPr="00452596" w:rsidRDefault="00452596" w:rsidP="004525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Suspension if behaviour is not improved.</w:t>
            </w:r>
          </w:p>
        </w:tc>
      </w:tr>
      <w:tr w:rsidR="00452596" w:rsidTr="00452596">
        <w:trPr>
          <w:trHeight w:val="245"/>
        </w:trPr>
        <w:tc>
          <w:tcPr>
            <w:tcW w:w="401" w:type="pct"/>
          </w:tcPr>
          <w:p w:rsidR="00452596" w:rsidRPr="00302DA1" w:rsidRDefault="00452596" w:rsidP="00302DA1">
            <w:pPr>
              <w:spacing w:after="0" w:line="240" w:lineRule="auto"/>
              <w:rPr>
                <w:b/>
                <w:sz w:val="28"/>
              </w:rPr>
            </w:pPr>
            <w:r w:rsidRPr="00302DA1">
              <w:rPr>
                <w:b/>
                <w:sz w:val="28"/>
              </w:rPr>
              <w:t>Respect</w:t>
            </w:r>
          </w:p>
        </w:tc>
        <w:tc>
          <w:tcPr>
            <w:tcW w:w="574" w:type="pct"/>
          </w:tcPr>
          <w:p w:rsidR="00452596" w:rsidRDefault="00452596" w:rsidP="0088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 w:rsidRPr="008832FA">
              <w:rPr>
                <w:sz w:val="20"/>
                <w:szCs w:val="24"/>
              </w:rPr>
              <w:t>Hands up</w:t>
            </w:r>
            <w:r>
              <w:rPr>
                <w:sz w:val="20"/>
                <w:szCs w:val="24"/>
              </w:rPr>
              <w:t>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Take turns.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Speak politely.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Respect the teacher, teacher aides and adults.</w:t>
            </w:r>
          </w:p>
          <w:p w:rsidR="00452596" w:rsidRPr="008832FA" w:rsidRDefault="00452596" w:rsidP="008832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 attuned to noise levels.</w:t>
            </w:r>
          </w:p>
        </w:tc>
        <w:tc>
          <w:tcPr>
            <w:tcW w:w="574" w:type="pct"/>
          </w:tcPr>
          <w:p w:rsidR="00452596" w:rsidRDefault="00452596" w:rsidP="00F93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Respect each other.</w:t>
            </w:r>
          </w:p>
          <w:p w:rsidR="00452596" w:rsidRDefault="00452596" w:rsidP="00F93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Follow the rules of the game.</w:t>
            </w:r>
          </w:p>
          <w:p w:rsidR="00452596" w:rsidRDefault="00452596" w:rsidP="00F93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 fair.</w:t>
            </w:r>
          </w:p>
          <w:p w:rsidR="00452596" w:rsidRPr="00F932F3" w:rsidRDefault="00452596" w:rsidP="00F93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Pack up all equipment, not just yours.</w:t>
            </w:r>
          </w:p>
        </w:tc>
        <w:tc>
          <w:tcPr>
            <w:tcW w:w="574" w:type="pct"/>
          </w:tcPr>
          <w:p w:rsidR="00452596" w:rsidRDefault="00452596" w:rsidP="00AC5C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Use your manners.</w:t>
            </w:r>
          </w:p>
          <w:p w:rsidR="00452596" w:rsidRDefault="00452596" w:rsidP="00AC5C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Line up respectfully.</w:t>
            </w:r>
          </w:p>
          <w:p w:rsidR="00452596" w:rsidRDefault="00452596" w:rsidP="00AC5C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Return empty dishes.</w:t>
            </w:r>
          </w:p>
          <w:p w:rsidR="00452596" w:rsidRPr="00AC5C64" w:rsidRDefault="00452596" w:rsidP="00AC5C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Take turns.</w:t>
            </w:r>
          </w:p>
        </w:tc>
        <w:tc>
          <w:tcPr>
            <w:tcW w:w="574" w:type="pct"/>
          </w:tcPr>
          <w:p w:rsidR="00452596" w:rsidRDefault="00452596" w:rsidP="00AA7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Maintain privacy: yours and others.</w:t>
            </w:r>
          </w:p>
          <w:p w:rsidR="00452596" w:rsidRDefault="00452596" w:rsidP="00AA7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Use the facilities appropriately.</w:t>
            </w:r>
          </w:p>
          <w:p w:rsidR="00452596" w:rsidRPr="00AA752A" w:rsidRDefault="00452596" w:rsidP="00AA75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Only use what you need (paper towel, soap).</w:t>
            </w:r>
          </w:p>
        </w:tc>
        <w:tc>
          <w:tcPr>
            <w:tcW w:w="574" w:type="pct"/>
          </w:tcPr>
          <w:p w:rsidR="00452596" w:rsidRDefault="00452596" w:rsidP="00F41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Know road rules.</w:t>
            </w:r>
          </w:p>
          <w:p w:rsidR="00452596" w:rsidRDefault="00452596" w:rsidP="00F41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Keep your bike safe to ride.</w:t>
            </w:r>
          </w:p>
          <w:p w:rsidR="00452596" w:rsidRPr="00F41D22" w:rsidRDefault="00452596" w:rsidP="00F41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Give space to each other in the bike shed.</w:t>
            </w:r>
          </w:p>
        </w:tc>
        <w:tc>
          <w:tcPr>
            <w:tcW w:w="581" w:type="pct"/>
          </w:tcPr>
          <w:p w:rsidR="00452596" w:rsidRDefault="00452596" w:rsidP="00F41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Look after equipment.</w:t>
            </w:r>
          </w:p>
          <w:p w:rsidR="00452596" w:rsidRDefault="00452596" w:rsidP="00F41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Share the space fairly.</w:t>
            </w:r>
          </w:p>
          <w:p w:rsidR="00452596" w:rsidRPr="00F41D22" w:rsidRDefault="00452596" w:rsidP="00F41D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Respect equipment by putting it away after use where it belongs.</w:t>
            </w:r>
          </w:p>
        </w:tc>
        <w:tc>
          <w:tcPr>
            <w:tcW w:w="574" w:type="pct"/>
            <w:vMerge/>
          </w:tcPr>
          <w:p w:rsidR="00452596" w:rsidRPr="008832FA" w:rsidRDefault="00452596" w:rsidP="00302D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73" w:type="pct"/>
            <w:vMerge/>
          </w:tcPr>
          <w:p w:rsidR="00452596" w:rsidRPr="008832FA" w:rsidRDefault="00452596" w:rsidP="00302D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452596" w:rsidTr="00452596">
        <w:trPr>
          <w:trHeight w:val="245"/>
        </w:trPr>
        <w:tc>
          <w:tcPr>
            <w:tcW w:w="401" w:type="pct"/>
          </w:tcPr>
          <w:p w:rsidR="00452596" w:rsidRPr="00302DA1" w:rsidRDefault="00452596" w:rsidP="00302DA1">
            <w:pPr>
              <w:spacing w:after="0" w:line="240" w:lineRule="auto"/>
              <w:rPr>
                <w:b/>
                <w:sz w:val="28"/>
              </w:rPr>
            </w:pPr>
            <w:r w:rsidRPr="00302DA1">
              <w:rPr>
                <w:b/>
                <w:sz w:val="28"/>
              </w:rPr>
              <w:t>Inspire</w:t>
            </w:r>
          </w:p>
        </w:tc>
        <w:tc>
          <w:tcPr>
            <w:tcW w:w="574" w:type="pct"/>
          </w:tcPr>
          <w:p w:rsidR="00452596" w:rsidRDefault="00452596" w:rsidP="008832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Allow others to learn.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Try your best.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Bounce back (resilience).</w:t>
            </w:r>
          </w:p>
          <w:p w:rsidR="00452596" w:rsidRPr="008832FA" w:rsidRDefault="00452596" w:rsidP="008832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Ask for feedback and respond.</w:t>
            </w:r>
          </w:p>
        </w:tc>
        <w:tc>
          <w:tcPr>
            <w:tcW w:w="574" w:type="pct"/>
          </w:tcPr>
          <w:p w:rsidR="00452596" w:rsidRDefault="00452596" w:rsidP="00F93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Accept if you are out in a game.</w:t>
            </w:r>
          </w:p>
          <w:p w:rsidR="00452596" w:rsidRDefault="00452596" w:rsidP="00F93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Wait to come back in.</w:t>
            </w:r>
          </w:p>
          <w:p w:rsidR="00452596" w:rsidRDefault="00452596" w:rsidP="00F93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upset, move on: let it go.</w:t>
            </w:r>
          </w:p>
          <w:p w:rsidR="00452596" w:rsidRDefault="00452596" w:rsidP="00F93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Play fairly.</w:t>
            </w:r>
          </w:p>
          <w:p w:rsidR="00452596" w:rsidRPr="00F932F3" w:rsidRDefault="00452596" w:rsidP="00F93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Try new things.</w:t>
            </w:r>
          </w:p>
        </w:tc>
        <w:tc>
          <w:tcPr>
            <w:tcW w:w="574" w:type="pct"/>
          </w:tcPr>
          <w:p w:rsidR="00452596" w:rsidRDefault="00452596" w:rsidP="00AA75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Eat your food properly.</w:t>
            </w:r>
          </w:p>
          <w:p w:rsidR="00452596" w:rsidRDefault="00452596" w:rsidP="00AA75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Help younger children (e.g. with wrappers).</w:t>
            </w:r>
          </w:p>
          <w:p w:rsidR="00452596" w:rsidRPr="00AA752A" w:rsidRDefault="00452596" w:rsidP="00AA75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Show others how/where to place rubbish in the bin.</w:t>
            </w:r>
          </w:p>
        </w:tc>
        <w:tc>
          <w:tcPr>
            <w:tcW w:w="574" w:type="pct"/>
          </w:tcPr>
          <w:p w:rsidR="00452596" w:rsidRDefault="00452596" w:rsidP="00AA75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 a role model to younger students when visiting the toilet.</w:t>
            </w:r>
          </w:p>
          <w:p w:rsidR="00452596" w:rsidRPr="00AA752A" w:rsidRDefault="00452596" w:rsidP="00AA75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 the right thing.</w:t>
            </w:r>
          </w:p>
        </w:tc>
        <w:tc>
          <w:tcPr>
            <w:tcW w:w="574" w:type="pct"/>
          </w:tcPr>
          <w:p w:rsidR="00452596" w:rsidRDefault="00452596" w:rsidP="00F41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Teach younger students to ride safely just like you.</w:t>
            </w:r>
          </w:p>
          <w:p w:rsidR="00452596" w:rsidRPr="00F41D22" w:rsidRDefault="00452596" w:rsidP="00F41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Model how a rider should be.</w:t>
            </w:r>
          </w:p>
        </w:tc>
        <w:tc>
          <w:tcPr>
            <w:tcW w:w="581" w:type="pct"/>
          </w:tcPr>
          <w:p w:rsidR="00452596" w:rsidRPr="00F41D22" w:rsidRDefault="00452596" w:rsidP="00F41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Encourage good sports ’person’ ship.</w:t>
            </w:r>
          </w:p>
        </w:tc>
        <w:tc>
          <w:tcPr>
            <w:tcW w:w="574" w:type="pct"/>
            <w:vMerge/>
          </w:tcPr>
          <w:p w:rsidR="00452596" w:rsidRPr="008832FA" w:rsidRDefault="00452596" w:rsidP="00302D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73" w:type="pct"/>
            <w:vMerge/>
          </w:tcPr>
          <w:p w:rsidR="00452596" w:rsidRPr="008832FA" w:rsidRDefault="00452596" w:rsidP="00302D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452596" w:rsidTr="00452596">
        <w:trPr>
          <w:trHeight w:val="245"/>
        </w:trPr>
        <w:tc>
          <w:tcPr>
            <w:tcW w:w="401" w:type="pct"/>
          </w:tcPr>
          <w:p w:rsidR="00452596" w:rsidRPr="00302DA1" w:rsidRDefault="00452596" w:rsidP="00302DA1">
            <w:pPr>
              <w:spacing w:after="0" w:line="240" w:lineRule="auto"/>
              <w:rPr>
                <w:b/>
                <w:sz w:val="28"/>
              </w:rPr>
            </w:pPr>
            <w:r w:rsidRPr="00302DA1">
              <w:rPr>
                <w:b/>
                <w:sz w:val="28"/>
              </w:rPr>
              <w:t>Care</w:t>
            </w:r>
          </w:p>
        </w:tc>
        <w:tc>
          <w:tcPr>
            <w:tcW w:w="574" w:type="pct"/>
          </w:tcPr>
          <w:p w:rsidR="00452596" w:rsidRDefault="00452596" w:rsidP="00883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Care for school equipment.</w:t>
            </w:r>
          </w:p>
          <w:p w:rsidR="00452596" w:rsidRDefault="00452596" w:rsidP="00883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Monitor cyber safety.</w:t>
            </w:r>
          </w:p>
          <w:p w:rsidR="00452596" w:rsidRPr="008832FA" w:rsidRDefault="00452596" w:rsidP="008832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Look after your password.</w:t>
            </w:r>
          </w:p>
        </w:tc>
        <w:tc>
          <w:tcPr>
            <w:tcW w:w="574" w:type="pct"/>
          </w:tcPr>
          <w:p w:rsidR="00452596" w:rsidRDefault="00452596" w:rsidP="00F93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Play safely.</w:t>
            </w:r>
          </w:p>
          <w:p w:rsidR="00452596" w:rsidRDefault="00452596" w:rsidP="00F93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Include everyone.</w:t>
            </w:r>
          </w:p>
          <w:p w:rsidR="00452596" w:rsidRPr="00F932F3" w:rsidRDefault="00452596" w:rsidP="00F93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Wear your sun protection (slip, slop, slap, slide).</w:t>
            </w:r>
          </w:p>
        </w:tc>
        <w:tc>
          <w:tcPr>
            <w:tcW w:w="574" w:type="pct"/>
          </w:tcPr>
          <w:p w:rsidR="00452596" w:rsidRDefault="00452596" w:rsidP="00AA7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Fuel your body (healthy choices).</w:t>
            </w:r>
          </w:p>
          <w:p w:rsidR="00452596" w:rsidRDefault="00452596" w:rsidP="00AA7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Put rubbish in the bin.</w:t>
            </w:r>
          </w:p>
          <w:p w:rsidR="00452596" w:rsidRPr="00AA752A" w:rsidRDefault="00452596" w:rsidP="00AA7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Sit quietly to eat.</w:t>
            </w:r>
          </w:p>
        </w:tc>
        <w:tc>
          <w:tcPr>
            <w:tcW w:w="574" w:type="pct"/>
          </w:tcPr>
          <w:p w:rsidR="00452596" w:rsidRDefault="00452596" w:rsidP="00AA7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Use water wisely.</w:t>
            </w:r>
          </w:p>
          <w:p w:rsidR="00452596" w:rsidRDefault="00452596" w:rsidP="00AA7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Use paper towel wisely.</w:t>
            </w:r>
          </w:p>
          <w:p w:rsidR="00452596" w:rsidRPr="00AA752A" w:rsidRDefault="00452596" w:rsidP="00AA7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Hygiene: wash your hands EVERY time.</w:t>
            </w:r>
          </w:p>
        </w:tc>
        <w:tc>
          <w:tcPr>
            <w:tcW w:w="574" w:type="pct"/>
          </w:tcPr>
          <w:p w:rsidR="00452596" w:rsidRDefault="00452596" w:rsidP="00F41D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Wear your helmet.</w:t>
            </w:r>
          </w:p>
          <w:p w:rsidR="00452596" w:rsidRDefault="00452596" w:rsidP="00F41D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Ride safely.</w:t>
            </w:r>
          </w:p>
          <w:p w:rsidR="00452596" w:rsidRPr="00F41D22" w:rsidRDefault="00452596" w:rsidP="00F41D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Report unsafe riders or silly behaviour on the road.</w:t>
            </w:r>
          </w:p>
        </w:tc>
        <w:tc>
          <w:tcPr>
            <w:tcW w:w="581" w:type="pct"/>
          </w:tcPr>
          <w:p w:rsidR="00452596" w:rsidRDefault="00452596" w:rsidP="00965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Drink water when active.</w:t>
            </w:r>
          </w:p>
          <w:p w:rsidR="00452596" w:rsidRDefault="00452596" w:rsidP="00965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Wear shoes.</w:t>
            </w:r>
          </w:p>
          <w:p w:rsidR="00452596" w:rsidRDefault="00452596" w:rsidP="00965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Use equipment safely.</w:t>
            </w:r>
          </w:p>
          <w:p w:rsidR="00452596" w:rsidRPr="009657CD" w:rsidRDefault="00452596" w:rsidP="009657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Report faulty equipment.</w:t>
            </w:r>
          </w:p>
        </w:tc>
        <w:tc>
          <w:tcPr>
            <w:tcW w:w="574" w:type="pct"/>
            <w:vMerge/>
          </w:tcPr>
          <w:p w:rsidR="00452596" w:rsidRPr="008832FA" w:rsidRDefault="00452596" w:rsidP="00302DA1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573" w:type="pct"/>
            <w:vMerge/>
          </w:tcPr>
          <w:p w:rsidR="00452596" w:rsidRPr="008832FA" w:rsidRDefault="00452596" w:rsidP="00302DA1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302DA1" w:rsidRPr="00F41D22" w:rsidRDefault="00302DA1" w:rsidP="00302DA1">
      <w:pPr>
        <w:spacing w:after="0" w:line="240" w:lineRule="auto"/>
        <w:rPr>
          <w:sz w:val="2"/>
        </w:rPr>
      </w:pPr>
    </w:p>
    <w:sectPr w:rsidR="00302DA1" w:rsidRPr="00F41D22" w:rsidSect="00302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FF6"/>
    <w:multiLevelType w:val="hybridMultilevel"/>
    <w:tmpl w:val="73E2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633E"/>
    <w:multiLevelType w:val="hybridMultilevel"/>
    <w:tmpl w:val="97E22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6AB"/>
    <w:multiLevelType w:val="hybridMultilevel"/>
    <w:tmpl w:val="BCC8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106D"/>
    <w:multiLevelType w:val="hybridMultilevel"/>
    <w:tmpl w:val="523AF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52ADF"/>
    <w:multiLevelType w:val="hybridMultilevel"/>
    <w:tmpl w:val="DCE0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5544C"/>
    <w:multiLevelType w:val="hybridMultilevel"/>
    <w:tmpl w:val="1B749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A1"/>
    <w:rsid w:val="00302DA1"/>
    <w:rsid w:val="003A1FE8"/>
    <w:rsid w:val="00452596"/>
    <w:rsid w:val="006A2885"/>
    <w:rsid w:val="006D0AF4"/>
    <w:rsid w:val="008832FA"/>
    <w:rsid w:val="009657CD"/>
    <w:rsid w:val="00A34D2A"/>
    <w:rsid w:val="00AA752A"/>
    <w:rsid w:val="00AC5C64"/>
    <w:rsid w:val="00D35E09"/>
    <w:rsid w:val="00F41D22"/>
    <w:rsid w:val="00F932F3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5BB7"/>
  <w15:chartTrackingRefBased/>
  <w15:docId w15:val="{7274497D-DA62-435B-9C2D-78086AF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11E5D1A04474BAE4DE0E5C84B02D1" ma:contentTypeVersion="14" ma:contentTypeDescription="Create a new document." ma:contentTypeScope="" ma:versionID="2720334be54721ebaea6cf917947cde9">
  <xsd:schema xmlns:xsd="http://www.w3.org/2001/XMLSchema" xmlns:xs="http://www.w3.org/2001/XMLSchema" xmlns:p="http://schemas.microsoft.com/office/2006/metadata/properties" xmlns:ns1="http://schemas.microsoft.com/sharepoint/v3" xmlns:ns2="39b953de-a9ee-4e05-9fe8-5f8fb6044aca" targetNamespace="http://schemas.microsoft.com/office/2006/metadata/properties" ma:root="true" ma:fieldsID="87a92860525acc43612272de3ad8c0f5" ns1:_="" ns2:_="">
    <xsd:import namespace="http://schemas.microsoft.com/sharepoint/v3"/>
    <xsd:import namespace="39b953de-a9ee-4e05-9fe8-5f8fb6044a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53de-a9ee-4e05-9fe8-5f8fb6044ac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39b953de-a9ee-4e05-9fe8-5f8fb6044aca">
      <UserInfo>
        <DisplayName>SIRETT, Mary</DisplayName>
        <AccountId>32</AccountId>
        <AccountType/>
      </UserInfo>
    </PPModeratedBy>
    <PPPublishedNotificationAddresses xmlns="39b953de-a9ee-4e05-9fe8-5f8fb6044aca" xsi:nil="true"/>
    <PPContentApprover xmlns="39b953de-a9ee-4e05-9fe8-5f8fb6044aca">
      <UserInfo>
        <DisplayName>LEWIS, Shontelle</DisplayName>
        <AccountId>60</AccountId>
        <AccountType/>
      </UserInfo>
    </PPContentApprover>
    <PPModeratedDate xmlns="39b953de-a9ee-4e05-9fe8-5f8fb6044aca">2023-09-25T06:09:13+00:00</PPModeratedDate>
    <PPContentOwner xmlns="39b953de-a9ee-4e05-9fe8-5f8fb6044aca">
      <UserInfo>
        <DisplayName>LEWIS, Shontelle</DisplayName>
        <AccountId>60</AccountId>
        <AccountType/>
      </UserInfo>
    </PPContentOwner>
    <PPSubmittedDate xmlns="39b953de-a9ee-4e05-9fe8-5f8fb6044aca">2023-09-25T04:50:03+00:00</PPSubmittedDate>
    <PPReferenceNumber xmlns="39b953de-a9ee-4e05-9fe8-5f8fb6044aca" xsi:nil="true"/>
    <PublishingExpirationDate xmlns="http://schemas.microsoft.com/sharepoint/v3" xsi:nil="true"/>
    <PPSubmittedBy xmlns="39b953de-a9ee-4e05-9fe8-5f8fb6044aca">
      <UserInfo>
        <DisplayName>SIRETT, Mary</DisplayName>
        <AccountId>32</AccountId>
        <AccountType/>
      </UserInfo>
    </PPSubmittedBy>
    <PPLastReviewedBy xmlns="39b953de-a9ee-4e05-9fe8-5f8fb6044aca">
      <UserInfo>
        <DisplayName>SIRETT, Mary</DisplayName>
        <AccountId>32</AccountId>
        <AccountType/>
      </UserInfo>
    </PPLastReviewedBy>
    <PublishingStartDate xmlns="http://schemas.microsoft.com/sharepoint/v3" xsi:nil="true"/>
    <PPContentAuthor xmlns="39b953de-a9ee-4e05-9fe8-5f8fb6044aca">
      <UserInfo>
        <DisplayName>LEWIS, Shontelle</DisplayName>
        <AccountId>60</AccountId>
        <AccountType/>
      </UserInfo>
    </PPContentAuthor>
    <PPLastReviewedDate xmlns="39b953de-a9ee-4e05-9fe8-5f8fb6044aca">2023-09-25T06:09:13+00:00</PPLastReviewedDate>
    <PPReviewDate xmlns="39b953de-a9ee-4e05-9fe8-5f8fb6044aca" xsi:nil="true"/>
  </documentManagement>
</p:properties>
</file>

<file path=customXml/itemProps1.xml><?xml version="1.0" encoding="utf-8"?>
<ds:datastoreItem xmlns:ds="http://schemas.openxmlformats.org/officeDocument/2006/customXml" ds:itemID="{88E91215-F0C0-4C35-8F97-B3377F723442}"/>
</file>

<file path=customXml/itemProps2.xml><?xml version="1.0" encoding="utf-8"?>
<ds:datastoreItem xmlns:ds="http://schemas.openxmlformats.org/officeDocument/2006/customXml" ds:itemID="{242B583B-78D3-43C0-B256-193AF61BCB99}"/>
</file>

<file path=customXml/itemProps3.xml><?xml version="1.0" encoding="utf-8"?>
<ds:datastoreItem xmlns:ds="http://schemas.openxmlformats.org/officeDocument/2006/customXml" ds:itemID="{2A1F1B3E-0204-43D8-B8E8-AFAC5B85DA4E}"/>
</file>

<file path=customXml/itemProps4.xml><?xml version="1.0" encoding="utf-8"?>
<ds:datastoreItem xmlns:ds="http://schemas.openxmlformats.org/officeDocument/2006/customXml" ds:itemID="{0E86670F-B713-423F-AEB7-9D5F3A98B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matrix</dc:title>
  <dc:subject/>
  <dc:creator>LEWIS, Shontelle (slewi158)</dc:creator>
  <cp:keywords/>
  <dc:description/>
  <cp:lastModifiedBy>LEWIS, Shontelle (slewi158)</cp:lastModifiedBy>
  <cp:revision>3</cp:revision>
  <dcterms:created xsi:type="dcterms:W3CDTF">2022-11-01T04:44:00Z</dcterms:created>
  <dcterms:modified xsi:type="dcterms:W3CDTF">2022-11-01T04:45:00Z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0x010100FAE11E5D1A04474BAE4DE0E5C84B02D1</vt:lpwstr>
  </property>
</Properties>
</file>